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081" w:rsidRPr="00082273" w:rsidRDefault="00130A0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273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письмом Центрального банка Российской Федерации № С59-7-1-22/6899 от 11.05.2018 г. о проведении онлайн-уроков по финансовой грамотности рекомендуем организовать участие обучающихся образовательных организаций в осенней сессии проекта «Онлайн-уроки финансовой грамотности»</w:t>
      </w:r>
      <w:proofErr w:type="gramStart"/>
      <w:r w:rsidRPr="00082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C2FE9" w:rsidRPr="000822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6C2FE9" w:rsidRPr="00082273" w:rsidRDefault="006C2FE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273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Старшеклассники МБОУ СОШ №13 просмотрели онлайн уроки на темы: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43"/>
      </w:tblGrid>
      <w:tr w:rsidR="00082273" w:rsidRPr="00082273" w:rsidTr="006C2FE9">
        <w:trPr>
          <w:tblCellSpacing w:w="7" w:type="dxa"/>
        </w:trPr>
        <w:tc>
          <w:tcPr>
            <w:tcW w:w="4985" w:type="pct"/>
            <w:vAlign w:val="center"/>
            <w:hideMark/>
          </w:tcPr>
          <w:p w:rsidR="00130A03" w:rsidRPr="00082273" w:rsidRDefault="006C2FE9" w:rsidP="006C2FE9">
            <w:pPr>
              <w:pStyle w:val="a4"/>
              <w:numPr>
                <w:ilvl w:val="0"/>
                <w:numId w:val="1"/>
              </w:num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2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0A03" w:rsidRPr="00082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Урок финансовой грамотности «Пять простых правил, чтобы не иметь проблем с долгами»</w:t>
            </w:r>
          </w:p>
          <w:p w:rsidR="006C2FE9" w:rsidRPr="00082273" w:rsidRDefault="006C2FE9" w:rsidP="006C2FE9">
            <w:pPr>
              <w:pStyle w:val="a4"/>
              <w:numPr>
                <w:ilvl w:val="0"/>
                <w:numId w:val="1"/>
              </w:num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финансовой грамотности «</w:t>
            </w:r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деньгами на "Ты" или</w:t>
            </w:r>
            <w:proofErr w:type="gramStart"/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</w:t>
            </w:r>
            <w:proofErr w:type="gramEnd"/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ачем быть финансово грамотным?»</w:t>
            </w:r>
          </w:p>
          <w:p w:rsidR="006C2FE9" w:rsidRPr="00082273" w:rsidRDefault="006C2FE9" w:rsidP="006C2FE9">
            <w:pPr>
              <w:pStyle w:val="a4"/>
              <w:numPr>
                <w:ilvl w:val="0"/>
                <w:numId w:val="1"/>
              </w:numPr>
              <w:shd w:val="clear" w:color="auto" w:fill="F1F8FB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финансовой грамотности</w:t>
            </w:r>
            <w:r w:rsidRPr="000822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82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082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Личный финансовый план. Путь к достижению цели</w:t>
            </w:r>
            <w:r w:rsidRPr="000822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82273" w:rsidRPr="00082273" w:rsidTr="00130A03">
        <w:trPr>
          <w:tblCellSpacing w:w="7" w:type="dxa"/>
        </w:trPr>
        <w:tc>
          <w:tcPr>
            <w:tcW w:w="0" w:type="auto"/>
            <w:vAlign w:val="center"/>
            <w:hideMark/>
          </w:tcPr>
          <w:p w:rsidR="00130A03" w:rsidRPr="00130A03" w:rsidRDefault="00130A03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секрет, что многие из нас </w:t>
            </w:r>
            <w:proofErr w:type="gramStart"/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испытывают денежные проблемы</w:t>
            </w:r>
            <w:proofErr w:type="gramEnd"/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одна из них – долги.</w:t>
            </w:r>
          </w:p>
          <w:p w:rsidR="00130A03" w:rsidRPr="00130A03" w:rsidRDefault="006C2FE9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130A03"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0822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30A03"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.18. у старшеклассников прошел урок финансовой грамотности на тему: "Пять простых правил, чтобы не иметь проблем с долгами". Ребята получили полезные ответы на вопросы, на которые так хотели бы знать ответы многие взрослые: Где взять деньги,  если они очень нужны? Как узнать законного кредитора? У кого не надо брать деньги никогда? Что должно быть в договоре и на что нужно обратить внимание обязательно? Что будет, если долг не возвращать? Почему игнорировать проблему нельзя? Что надо написать в жалобе? Куда ещё, кроме Банка России, можно обратиться?</w:t>
            </w:r>
          </w:p>
          <w:p w:rsidR="00130A03" w:rsidRDefault="00130A03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в копилку своих знаний ученики положили следующие правила: Не бери в долг у кого попало! Читай договор, прежде чем подписать! Взял - верни! Ваши права защищены! </w:t>
            </w: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>Не давай в долг кому ни попадя!» - основные законы кредитования.</w:t>
            </w:r>
            <w:r w:rsidR="00F26764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F26764" w:rsidRPr="00130A03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B380A92" wp14:editId="4FFA3F35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40005</wp:posOffset>
                  </wp:positionV>
                  <wp:extent cx="3497580" cy="2576195"/>
                  <wp:effectExtent l="0" t="0" r="7620" b="0"/>
                  <wp:wrapNone/>
                  <wp:docPr id="3" name="Рисунок 3" descr="C:\Users\ДОМ\Desktop\БЛЮТУЗ 2018\IMG_20181001_130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ОМ\Desktop\БЛЮТУЗ 2018\IMG_20181001_1302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12" t="3171" b="22683"/>
                          <a:stretch/>
                        </pic:blipFill>
                        <pic:spPr bwMode="auto">
                          <a:xfrm>
                            <a:off x="0" y="0"/>
                            <a:ext cx="3497580" cy="2576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6764" w:rsidRDefault="00F26764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0A03" w:rsidRPr="00130A03" w:rsidRDefault="00130A03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также узнали о своих правах в проблемных случаях.</w:t>
            </w:r>
          </w:p>
          <w:p w:rsidR="00F26764" w:rsidRDefault="00130A03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 xml:space="preserve">Отличительной особенностью прослушанных онлайн уроков стало «живое» </w:t>
            </w:r>
          </w:p>
          <w:p w:rsidR="00F26764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shd w:val="clear" w:color="auto" w:fill="F5F5F5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08E37F5" wp14:editId="1B059D3B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142240</wp:posOffset>
                  </wp:positionV>
                  <wp:extent cx="3878580" cy="2908935"/>
                  <wp:effectExtent l="0" t="0" r="7620" b="5715"/>
                  <wp:wrapNone/>
                  <wp:docPr id="4" name="Рисунок 4" descr="C:\Users\ДОМ\Desktop\БЛЮТУЗ 2018\IMG_20181001_130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ОМ\Desktop\БЛЮТУЗ 2018\IMG_20181001_130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580" cy="290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26764" w:rsidRDefault="00F26764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F26764" w:rsidRDefault="00F26764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5B3A1C" w:rsidRDefault="005B3A1C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</w:p>
          <w:p w:rsidR="00130A03" w:rsidRPr="00130A03" w:rsidRDefault="00130A03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 xml:space="preserve">общение </w:t>
            </w:r>
            <w:proofErr w:type="gramStart"/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>обучающихся</w:t>
            </w:r>
            <w:proofErr w:type="gramEnd"/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 xml:space="preserve"> школы с профессионалами в сфере финансового рынка. При этом ребята не просто прослушивали материал, но и могли активно участвовать в уроке: проводить коллективные обсуждения, направлять отзывы.</w:t>
            </w:r>
          </w:p>
          <w:p w:rsidR="00130A03" w:rsidRPr="00130A03" w:rsidRDefault="00130A03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>У многих из них возникло желание поделиться полученной информацией с родителями.</w:t>
            </w:r>
          </w:p>
          <w:p w:rsidR="00130A03" w:rsidRPr="00082273" w:rsidRDefault="00130A03" w:rsidP="00130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</w:pPr>
            <w:r w:rsidRPr="00130A0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>Онлайн уроки имеют большое значение для молодого поколения нашей страны, так как их стремление повысить свою финансовую грамотность и улучшить свое благосостояние и уровень жизни - единственная верная дорога к улучшению экономики и развитию государства.</w:t>
            </w:r>
            <w:r w:rsidR="00082273" w:rsidRPr="0008227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5F5F5"/>
                <w:lang w:eastAsia="ru-RU"/>
              </w:rPr>
              <w:t xml:space="preserve"> </w:t>
            </w:r>
          </w:p>
          <w:p w:rsidR="00130A03" w:rsidRPr="00130A03" w:rsidRDefault="00130A03" w:rsidP="00130A0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0A03" w:rsidRPr="00082273" w:rsidRDefault="00130A03">
      <w:pPr>
        <w:rPr>
          <w:rFonts w:ascii="Times New Roman" w:hAnsi="Times New Roman" w:cs="Times New Roman"/>
          <w:sz w:val="28"/>
          <w:szCs w:val="28"/>
        </w:rPr>
      </w:pPr>
    </w:p>
    <w:p w:rsidR="002E1924" w:rsidRPr="00082273" w:rsidRDefault="00082273" w:rsidP="005B3A1C">
      <w:pPr>
        <w:pStyle w:val="a3"/>
        <w:shd w:val="clear" w:color="auto" w:fill="FFFFFF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</w:t>
      </w:r>
      <w:r w:rsidR="002E1924" w:rsidRPr="00082273">
        <w:rPr>
          <w:b/>
          <w:bCs/>
          <w:sz w:val="28"/>
          <w:szCs w:val="28"/>
        </w:rPr>
        <w:t xml:space="preserve"> онлайн уроке  « С деньгами на "Ты" или</w:t>
      </w:r>
      <w:proofErr w:type="gramStart"/>
      <w:r w:rsidR="002E1924" w:rsidRPr="00082273">
        <w:rPr>
          <w:b/>
          <w:bCs/>
          <w:sz w:val="28"/>
          <w:szCs w:val="28"/>
        </w:rPr>
        <w:t xml:space="preserve"> З</w:t>
      </w:r>
      <w:proofErr w:type="gramEnd"/>
      <w:r w:rsidR="002E1924" w:rsidRPr="00082273">
        <w:rPr>
          <w:b/>
          <w:bCs/>
          <w:sz w:val="28"/>
          <w:szCs w:val="28"/>
        </w:rPr>
        <w:t>ачем быть финансово</w:t>
      </w:r>
      <w:r w:rsidR="005B3A1C">
        <w:rPr>
          <w:b/>
          <w:bCs/>
          <w:sz w:val="28"/>
          <w:szCs w:val="28"/>
        </w:rPr>
        <w:t xml:space="preserve"> грамотным?».</w:t>
      </w:r>
      <w:bookmarkStart w:id="0" w:name="_GoBack"/>
      <w:bookmarkEnd w:id="0"/>
      <w:r w:rsidRPr="00082273">
        <w:rPr>
          <w:sz w:val="28"/>
          <w:szCs w:val="28"/>
        </w:rPr>
        <w:t>Ученики узнали что каждый должен</w:t>
      </w:r>
      <w:r w:rsidR="002E1924" w:rsidRPr="00082273">
        <w:rPr>
          <w:sz w:val="28"/>
          <w:szCs w:val="28"/>
        </w:rPr>
        <w:t xml:space="preserve"> стремится стать успешным и независимым человеком. Путь к этой цели начинается с умения копить, сохранять и приумножать денежные средства. Знания о навыках ведения личного бюджета, обязательном учете расходов и доходов, сбережении и инвестировании помогут школьникам задолго до получения первой зарплаты серьезно задуматься о финансовом планировании, о рисках и опасностях в мире финансов.</w:t>
      </w:r>
    </w:p>
    <w:p w:rsidR="002E1924" w:rsidRPr="00082273" w:rsidRDefault="002E1924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2273">
        <w:rPr>
          <w:sz w:val="28"/>
          <w:szCs w:val="28"/>
        </w:rPr>
        <w:t>На онлайн уроке ребята узнали много интересного: </w:t>
      </w:r>
    </w:p>
    <w:p w:rsidR="002E1924" w:rsidRPr="00082273" w:rsidRDefault="002E1924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2273">
        <w:rPr>
          <w:sz w:val="28"/>
          <w:szCs w:val="28"/>
        </w:rPr>
        <w:t>Образ финансово грамотного человека. Ключевые навыки и компетенции.</w:t>
      </w:r>
    </w:p>
    <w:p w:rsidR="002E1924" w:rsidRPr="00082273" w:rsidRDefault="002E1924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2273">
        <w:rPr>
          <w:sz w:val="28"/>
          <w:szCs w:val="28"/>
        </w:rPr>
        <w:t>Как избежать финансовых ошибок и денежных потерь?</w:t>
      </w:r>
    </w:p>
    <w:p w:rsidR="002E1924" w:rsidRPr="00082273" w:rsidRDefault="002E1924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2273">
        <w:rPr>
          <w:sz w:val="28"/>
          <w:szCs w:val="28"/>
        </w:rPr>
        <w:t>Что делать и куда нужно обратиться, если нарушены ваши права потребителя финансовых услуг?</w:t>
      </w:r>
    </w:p>
    <w:p w:rsidR="002E1924" w:rsidRDefault="002E1924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82273">
        <w:rPr>
          <w:sz w:val="28"/>
          <w:szCs w:val="28"/>
        </w:rPr>
        <w:lastRenderedPageBreak/>
        <w:t>В ходе урока ребята узнали, как правильно экономить, сберегать и приумножать свой капитал.</w:t>
      </w:r>
    </w:p>
    <w:p w:rsidR="00082273" w:rsidRDefault="00082273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A9A15AF" wp14:editId="343ECB6B">
            <wp:simplePos x="0" y="0"/>
            <wp:positionH relativeFrom="column">
              <wp:posOffset>405765</wp:posOffset>
            </wp:positionH>
            <wp:positionV relativeFrom="paragraph">
              <wp:posOffset>80010</wp:posOffset>
            </wp:positionV>
            <wp:extent cx="4701540" cy="3526155"/>
            <wp:effectExtent l="0" t="0" r="3810" b="0"/>
            <wp:wrapNone/>
            <wp:docPr id="5" name="Рисунок 5" descr="C:\Users\ДОМ\Desktop\БЛЮТУЗ 2018\IMG_20181001_13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БЛЮТУЗ 2018\IMG_20181001_1305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526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2273" w:rsidRDefault="00082273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B3A1C" w:rsidRPr="00082273" w:rsidRDefault="005B3A1C" w:rsidP="002E192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5B3A1C" w:rsidRPr="0008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97700"/>
    <w:multiLevelType w:val="hybridMultilevel"/>
    <w:tmpl w:val="E932B068"/>
    <w:lvl w:ilvl="0" w:tplc="26CE27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81"/>
    <w:rsid w:val="00082273"/>
    <w:rsid w:val="00130A03"/>
    <w:rsid w:val="002E1924"/>
    <w:rsid w:val="005B3A1C"/>
    <w:rsid w:val="006C2FE9"/>
    <w:rsid w:val="00730081"/>
    <w:rsid w:val="00F2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F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F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6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3084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2018-11-09T21:36:00Z</dcterms:created>
  <dcterms:modified xsi:type="dcterms:W3CDTF">2018-11-09T21:36:00Z</dcterms:modified>
</cp:coreProperties>
</file>